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plywania dla dzieci krakow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skorzystać z nauki plywania dla dzieci Krakow? Sprawdź w naszym artykule, co o tym uważamy!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Umiejętność pływania - czy jest niezbędna?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umiejętność pływania to absolutna podstawa. Ale dlaczego? Wyobraźcie sobie wakacje czy weekendowy citybreak nad piękną, lazurową wodą bez możliwości skorzystania z jej pełnych dobrodziejsc. Bo przecież samo zanurzenie się do pasa to nie to samo co beztroskie pływanie,ściganie się, chlapanie, nurkowanie i podglądanie morskich żyjątek, czyż nie? Czy zatem waro zapisać dziecko na </w:t>
      </w:r>
      <w:r>
        <w:rPr>
          <w:rFonts w:ascii="calibri" w:hAnsi="calibri" w:eastAsia="calibri" w:cs="calibri"/>
          <w:sz w:val="24"/>
          <w:szCs w:val="24"/>
          <w:b/>
        </w:rPr>
        <w:t xml:space="preserve">naukę plywania dla dzieci Krakow</w:t>
      </w:r>
      <w:r>
        <w:rPr>
          <w:rFonts w:ascii="calibri" w:hAnsi="calibri" w:eastAsia="calibri" w:cs="calibri"/>
          <w:sz w:val="24"/>
          <w:szCs w:val="24"/>
        </w:rPr>
        <w:t xml:space="preserve">? Zdecydowanie tak!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plywania dla dzieci Krakow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ze szkół pływania w Krakowie o nazwie Mali Nurkowie, szczególnie zwróciła naszą uwagę. Po pierwsza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plywania dla dzieci Krakow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 się na kilku basenach na terenie małopolski. Dodatkowo szkoła obiecuje, iż dzieci edukowane będą w małych, komfortowych grupach, co zdecydowanie wpływa na ich bezpieczeństwo. I kolejny bonus - Mali nurkowie prowadzą także naukę pływania dla niemowląt! Ta opcja szczególnie spodoba się rodzicom, którzy od małego chcą swoją pociechę oswoić z wodą i zapewnić synowi czy córce brak lęku przed żywiołem w przyszłości. Nie czekajcie więc i sprawdźcie czy blisko waszego miejsca zamieszkania w Krakowie nie odbywają się przypadkiem wartościowe lekcje pływania!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2025-11-05T20:22:59+01:00</dcterms:created>
  <dcterms:modified xsi:type="dcterms:W3CDTF">2025-11-05T20:22:59+01:00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