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Nauka pływania niemowląt - czy warto?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nauka pływania niemowląt oraz czy warto w ten sposób oswoić dziecko z wodą? Sprawdź w naszym artykule!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Dzieci i ich pływackie zacięcie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Niektóre dzieci są wręcz urodzonymi pływakami i pływaczkami. Lubią wodę i wodne sporty, nie boją się jej. Dzieci z tak odważnym charakterem od razu wskakują do basenu czy rzeki, mimo iż nie potrafią jeszcze dobrze lub wcale pływać. Dzieciaki te chętniej wykorzystują różne akcesoria wodne typu koła czy pianki a sama nauka pływania nie tylko jest dla nich prstsza co zajmuje im znacznie mniej czas. Z drugiej strony niektóre dzieci boją się wody a zajęcia w szkole pływania traktują jako konieczność. Niemniej Gdy mamy jednak do czynienia z doświadczoną osobą, prowadzącą zajęcia to i dzieci, które boją się wody mogą łatwo nauczyć się pływania wieloma stylami i kraulem i żabką czy chociażby na plecach. Warto też postawić w najmłodszym wieku na </w:t>
      </w:r>
      <w:r>
        <w:rPr>
          <w:rFonts w:ascii="calibri" w:hAnsi="calibri" w:eastAsia="calibri" w:cs="calibri"/>
          <w:sz w:val="24"/>
          <w:szCs w:val="24"/>
          <w:b/>
        </w:rPr>
        <w:t xml:space="preserve">naukę pływania niemowląt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Nauka pływania niemowląt w Mali Nurkowie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chcesz by Twoje dziecko już w pierwszych miesiącach życia pokochało wodę, warto wykorzystać oferty dostępne na rynku. W tym celu sprawdź czym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nauka pływania niemowląt</w:t>
        </w:r>
      </w:hyperlink>
      <w:r>
        <w:rPr>
          <w:rFonts w:ascii="calibri" w:hAnsi="calibri" w:eastAsia="calibri" w:cs="calibri"/>
          <w:sz w:val="24"/>
          <w:szCs w:val="24"/>
        </w:rPr>
        <w:t xml:space="preserve">. To zajęcia, które odbywają się w szkołach pływackich. Podczas zajęć namłodsi w towarzystwie zarówno rodzica jak i prowadzącego są oswajani wodą, co w kolejnych latach znacząco wpływa na ich stosunek do żywiołu.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alinurkowie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2026-08-03T20:57:31+02:00</dcterms:created>
  <dcterms:modified xsi:type="dcterms:W3CDTF">2026-08-03T20:57:31+02:00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