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 dla dzieci Kraków - dla najmłodszych i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wiosenne i letnie aktywności zamienić na basen dla dzieci Kraków podczas jesieni oraz zimy.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na jesienną chandrę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Jesienna, deszczowa pogoda zapowiada nadchodzącą zimę, jest to taki okres w roku, który zwykle nie nastraja do długich, rodzinnych spacerów czy innych aktywności outdoorowych. W związku z tym warto znaleźć inny sposób aktywnego spędzania czasu zarówno dla siebie i jak i dla swoich pociech. Jedną z naszych propozycji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basen dla dzieci Kraków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w którym działa szkoła pływacka mali nurkowie. Szkoła funkcnjonuje na kilku pływalniach na terenie Województwa Małopolskiego, zatem z pewnością znajdziesz basen nieopodal swojego miejsca zamieszkania! Dlaczego polecamy akurat taką formę sportu na zimę?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dla dzieci Kraków - zimowe aktywności dla Ciebie i rodziny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basenie można nie tylko ogrzać swój organizm, który marznie przy niskich temperaturach na zewnątrz. </w:t>
      </w:r>
      <w:r>
        <w:rPr>
          <w:rFonts w:ascii="calibri" w:hAnsi="calibri" w:eastAsia="calibri" w:cs="calibri"/>
          <w:sz w:val="24"/>
          <w:szCs w:val="24"/>
          <w:b/>
        </w:rPr>
        <w:t xml:space="preserve">Basen dla dzieci Kraków</w:t>
      </w:r>
      <w:r>
        <w:rPr>
          <w:rFonts w:ascii="calibri" w:hAnsi="calibri" w:eastAsia="calibri" w:cs="calibri"/>
          <w:sz w:val="24"/>
          <w:szCs w:val="24"/>
        </w:rPr>
        <w:t xml:space="preserve"> oferuje zorganizowane zajęcia nauki pływania dla dzieci oraz młodzieży. Podczas, gdy Twoje dziecko będzie ćwiczyć umiejętności pływackie ty możesz zadbać o zdrowie i wydolność swojego organizmu przepływając pare basenów. Prawda, że to dobry sposób na relaks oraz rozruszanie ciała? Bo sport to zdrowie nie tylko dla ciała ale i dla ducha, niezależnie od wieku!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2025-12-15T00:36:19+01:00</dcterms:created>
  <dcterms:modified xsi:type="dcterms:W3CDTF">2025-12-15T00:36:19+01:00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